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2F97E" w14:textId="77777777" w:rsidR="00D5547E" w:rsidRPr="009E51FC" w:rsidRDefault="00D5547E" w:rsidP="004A6D2F"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483C6269" w14:textId="77777777" w:rsidTr="005F7F7E">
        <w:tc>
          <w:tcPr>
            <w:tcW w:w="2438" w:type="dxa"/>
            <w:shd w:val="clear" w:color="auto" w:fill="auto"/>
          </w:tcPr>
          <w:p w14:paraId="624A1197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4E91BE3F" w14:textId="77777777" w:rsidR="00F445B1" w:rsidRPr="00F95BC9" w:rsidRDefault="00DB7AD7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</w:p>
        </w:tc>
      </w:tr>
      <w:tr w:rsidR="00CE544A" w:rsidRPr="00975B07" w14:paraId="2A140F16" w14:textId="77777777" w:rsidTr="005F7F7E">
        <w:tc>
          <w:tcPr>
            <w:tcW w:w="2438" w:type="dxa"/>
            <w:shd w:val="clear" w:color="auto" w:fill="auto"/>
          </w:tcPr>
          <w:p w14:paraId="4F9822B8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1A78DF1D" w14:textId="77777777" w:rsidR="00F445B1" w:rsidRPr="001356F1" w:rsidRDefault="002B57E9" w:rsidP="005D0621">
            <w:pPr>
              <w:rPr>
                <w:b/>
              </w:rPr>
            </w:pPr>
            <w:r>
              <w:rPr>
                <w:rStyle w:val="Firstpagetablebold"/>
              </w:rPr>
              <w:t xml:space="preserve">20 </w:t>
            </w:r>
            <w:r w:rsidR="006C21F6">
              <w:rPr>
                <w:rStyle w:val="Firstpagetablebold"/>
              </w:rPr>
              <w:t>January 2021</w:t>
            </w:r>
          </w:p>
        </w:tc>
      </w:tr>
      <w:tr w:rsidR="00CE544A" w:rsidRPr="00975B07" w14:paraId="5B112EDC" w14:textId="77777777" w:rsidTr="005F7F7E">
        <w:tc>
          <w:tcPr>
            <w:tcW w:w="2438" w:type="dxa"/>
            <w:shd w:val="clear" w:color="auto" w:fill="auto"/>
          </w:tcPr>
          <w:p w14:paraId="5E9397A1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5F2CF71E" w14:textId="71B12BD6" w:rsidR="00F445B1" w:rsidRPr="001356F1" w:rsidRDefault="00FD1DFA" w:rsidP="00B446EF">
            <w:pPr>
              <w:rPr>
                <w:rStyle w:val="Firstpagetablebold"/>
              </w:rPr>
            </w:pPr>
            <w:r w:rsidRPr="001356F1">
              <w:rPr>
                <w:rStyle w:val="Firstpagetablebold"/>
              </w:rPr>
              <w:t xml:space="preserve">Executive Director </w:t>
            </w:r>
            <w:r w:rsidR="006C21F6">
              <w:rPr>
                <w:rStyle w:val="Firstpagetablebold"/>
              </w:rPr>
              <w:t>– Development</w:t>
            </w:r>
          </w:p>
        </w:tc>
      </w:tr>
      <w:tr w:rsidR="00CE544A" w:rsidRPr="00975B07" w14:paraId="3F9EAFB1" w14:textId="77777777" w:rsidTr="005F7F7E">
        <w:tc>
          <w:tcPr>
            <w:tcW w:w="2438" w:type="dxa"/>
            <w:shd w:val="clear" w:color="auto" w:fill="auto"/>
          </w:tcPr>
          <w:p w14:paraId="3D3F9C84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4C6451B0" w14:textId="77777777" w:rsidR="00F445B1" w:rsidRPr="001356F1" w:rsidRDefault="006C21F6" w:rsidP="002B57E9">
            <w:pPr>
              <w:rPr>
                <w:rStyle w:val="Firstpagetablebold"/>
              </w:rPr>
            </w:pPr>
            <w:proofErr w:type="spellStart"/>
            <w:r>
              <w:rPr>
                <w:rStyle w:val="Firstpagetablebold"/>
              </w:rPr>
              <w:t>Regear</w:t>
            </w:r>
            <w:proofErr w:type="spellEnd"/>
            <w:r>
              <w:rPr>
                <w:rStyle w:val="Firstpagetablebold"/>
              </w:rPr>
              <w:t xml:space="preserve"> of Lease 20-24 Queen Street</w:t>
            </w:r>
          </w:p>
        </w:tc>
      </w:tr>
    </w:tbl>
    <w:p w14:paraId="45C70293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59103D9D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7EBAA31B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2821BDF4" w14:textId="77777777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F18A526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4F8478F9" w14:textId="4CE53438" w:rsidR="00D5547E" w:rsidRPr="001356F1" w:rsidRDefault="006C21F6" w:rsidP="00EF1538">
            <w:r>
              <w:t xml:space="preserve">To approve </w:t>
            </w:r>
            <w:r w:rsidR="00EF1538">
              <w:t>a change in the current lease arrangements to provide</w:t>
            </w:r>
            <w:r w:rsidR="005D5405">
              <w:t xml:space="preserve"> an</w:t>
            </w:r>
            <w:r w:rsidR="00EF1538">
              <w:t xml:space="preserve"> improved income stream</w:t>
            </w:r>
            <w:r>
              <w:t xml:space="preserve"> </w:t>
            </w:r>
            <w:r w:rsidR="005D5405">
              <w:t>to the Council and to facilitate investment in the asset to improve and diversify the city centre offer</w:t>
            </w:r>
          </w:p>
        </w:tc>
      </w:tr>
      <w:tr w:rsidR="00D5547E" w14:paraId="73FB3B52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3180F6C9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B8838E3" w14:textId="77777777" w:rsidR="00D5547E" w:rsidRPr="001356F1" w:rsidRDefault="00D5547E" w:rsidP="005F7F7E">
            <w:r w:rsidRPr="001356F1">
              <w:t xml:space="preserve">Yes </w:t>
            </w:r>
          </w:p>
        </w:tc>
      </w:tr>
      <w:tr w:rsidR="00D5547E" w14:paraId="23C81895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081FB759" w14:textId="77777777" w:rsidR="00D5547E" w:rsidRDefault="00D860E2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  <w:r w:rsidR="00D5547E">
              <w:rPr>
                <w:rStyle w:val="Firstpagetablebold"/>
              </w:rPr>
              <w:t xml:space="preserve">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3C97CDE" w14:textId="77777777" w:rsidR="00D5547E" w:rsidRPr="001356F1" w:rsidRDefault="00D5547E" w:rsidP="005F7F7E">
            <w:r w:rsidRPr="001356F1">
              <w:t>Council</w:t>
            </w:r>
            <w:r w:rsidR="006C21F6">
              <w:t>lor Ed Turner</w:t>
            </w:r>
            <w:r w:rsidR="005D5405">
              <w:t>, Cabinet Member for Finance &amp; Property</w:t>
            </w:r>
          </w:p>
        </w:tc>
      </w:tr>
      <w:tr w:rsidR="00B446EF" w14:paraId="75CE388E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E63CDFE" w14:textId="77777777" w:rsidR="00B446EF" w:rsidRDefault="00B446EF" w:rsidP="00B446E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5E25626" w14:textId="3FA40391" w:rsidR="00B446EF" w:rsidRPr="002346A7" w:rsidRDefault="002346A7" w:rsidP="00B446EF">
            <w:r w:rsidRPr="002346A7">
              <w:t>Foster an inclusive e</w:t>
            </w:r>
            <w:r w:rsidR="00B446EF" w:rsidRPr="002346A7">
              <w:t>conomy</w:t>
            </w:r>
          </w:p>
          <w:p w14:paraId="370FD795" w14:textId="1229957D" w:rsidR="00B446EF" w:rsidRPr="001B606C" w:rsidRDefault="00B446EF" w:rsidP="00EF1538"/>
        </w:tc>
      </w:tr>
      <w:tr w:rsidR="00D5547E" w14:paraId="3E58ABE9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035CA018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376599E" w14:textId="42CB0FA9" w:rsidR="00D5547E" w:rsidRPr="001356F1" w:rsidRDefault="002346A7" w:rsidP="005F7F7E">
            <w:r>
              <w:t>Council Strategy 2020-2024</w:t>
            </w:r>
          </w:p>
        </w:tc>
      </w:tr>
      <w:tr w:rsidR="005F7F7E" w:rsidRPr="00975B07" w14:paraId="0F4CB64B" w14:textId="7777777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6AC7D53F" w14:textId="3EFF71BB" w:rsidR="005F7F7E" w:rsidRPr="00975B07" w:rsidRDefault="002346A7" w:rsidP="00DB7AD7">
            <w:proofErr w:type="spellStart"/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 w:rsidR="005F7F7E" w:rsidRPr="002346A7">
              <w:rPr>
                <w:rStyle w:val="Firstpagetablebold"/>
                <w:b w:val="0"/>
              </w:rPr>
              <w:t>That</w:t>
            </w:r>
            <w:proofErr w:type="spellEnd"/>
            <w:r w:rsidR="005F7F7E" w:rsidRPr="002346A7">
              <w:rPr>
                <w:rStyle w:val="Firstpagetablebold"/>
                <w:b w:val="0"/>
              </w:rPr>
              <w:t xml:space="preserve"> </w:t>
            </w:r>
            <w:r w:rsidR="00DB7AD7" w:rsidRPr="002346A7">
              <w:rPr>
                <w:rStyle w:val="Firstpagetablebold"/>
                <w:b w:val="0"/>
              </w:rPr>
              <w:t>Cabinet</w:t>
            </w:r>
            <w:r w:rsidR="005F7F7E" w:rsidRPr="002346A7">
              <w:rPr>
                <w:rStyle w:val="Firstpagetablebold"/>
                <w:b w:val="0"/>
              </w:rPr>
              <w:t xml:space="preserve"> resolves to:</w:t>
            </w:r>
          </w:p>
        </w:tc>
      </w:tr>
      <w:tr w:rsidR="00B446EF" w:rsidRPr="00975B07" w14:paraId="1C2C12D3" w14:textId="77777777" w:rsidTr="002346A7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CFA1E03" w14:textId="77777777" w:rsidR="00B446EF" w:rsidRPr="00975B07" w:rsidRDefault="00B446EF" w:rsidP="00B446E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25E067E" w14:textId="68BADC23" w:rsidR="00B446EF" w:rsidRPr="001356F1" w:rsidRDefault="00B446EF" w:rsidP="005D5405">
            <w:r w:rsidRPr="002346A7">
              <w:rPr>
                <w:b/>
              </w:rPr>
              <w:t>Approve</w:t>
            </w:r>
            <w:r>
              <w:t xml:space="preserve"> the outline terms in relation to the</w:t>
            </w:r>
            <w:r w:rsidR="00592D1D">
              <w:t xml:space="preserve"> changes to the </w:t>
            </w:r>
            <w:r>
              <w:t>lease</w:t>
            </w:r>
            <w:r w:rsidR="00592D1D">
              <w:t xml:space="preserve"> arrangements</w:t>
            </w:r>
            <w:r w:rsidR="005D5405">
              <w:t>,</w:t>
            </w:r>
            <w:r w:rsidR="00592D1D">
              <w:t xml:space="preserve"> </w:t>
            </w:r>
            <w:r w:rsidR="00293ABB">
              <w:t>as set out in Exempt Appendix 3</w:t>
            </w:r>
            <w:r>
              <w:t xml:space="preserve"> - not for publication</w:t>
            </w:r>
            <w:r w:rsidR="002346A7">
              <w:t xml:space="preserve">; and </w:t>
            </w:r>
          </w:p>
        </w:tc>
      </w:tr>
      <w:tr w:rsidR="00B446EF" w:rsidRPr="00975B07" w14:paraId="1E2D2D15" w14:textId="77777777" w:rsidTr="002346A7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61DAF6A7" w14:textId="77777777" w:rsidR="00B446EF" w:rsidRPr="00975B07" w:rsidRDefault="00B446EF" w:rsidP="00B446EF">
            <w:r w:rsidRPr="00975B07">
              <w:t>2.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3541E1" w14:textId="639C164F" w:rsidR="00B446EF" w:rsidRPr="00A21299" w:rsidRDefault="00B446EF" w:rsidP="00332CDC">
            <w:pPr>
              <w:pStyle w:val="ListParagraph"/>
              <w:numPr>
                <w:ilvl w:val="0"/>
                <w:numId w:val="0"/>
              </w:numPr>
              <w:ind w:left="33"/>
            </w:pPr>
            <w:r w:rsidRPr="002346A7">
              <w:rPr>
                <w:rStyle w:val="Firstpagetablebold"/>
              </w:rPr>
              <w:t>Delegate authority</w:t>
            </w:r>
            <w:r w:rsidRPr="00BC6E90">
              <w:rPr>
                <w:rStyle w:val="Firstpagetablebold"/>
                <w:b w:val="0"/>
              </w:rPr>
              <w:t xml:space="preserve"> to the Exe</w:t>
            </w:r>
            <w:r>
              <w:rPr>
                <w:rStyle w:val="Firstpagetablebold"/>
                <w:b w:val="0"/>
              </w:rPr>
              <w:t>cutive Director</w:t>
            </w:r>
            <w:r w:rsidR="00293ABB">
              <w:rPr>
                <w:rStyle w:val="Firstpagetablebold"/>
                <w:b w:val="0"/>
              </w:rPr>
              <w:t xml:space="preserve"> </w:t>
            </w:r>
            <w:r w:rsidR="005D5405">
              <w:rPr>
                <w:rStyle w:val="Firstpagetablebold"/>
                <w:b w:val="0"/>
              </w:rPr>
              <w:t>–</w:t>
            </w:r>
            <w:r w:rsidR="009B0C28">
              <w:rPr>
                <w:rStyle w:val="Firstpagetablebold"/>
                <w:b w:val="0"/>
              </w:rPr>
              <w:t xml:space="preserve"> </w:t>
            </w:r>
            <w:r w:rsidR="00293ABB">
              <w:rPr>
                <w:rStyle w:val="Firstpagetablebold"/>
                <w:b w:val="0"/>
              </w:rPr>
              <w:t>Development</w:t>
            </w:r>
            <w:r w:rsidR="005D5405">
              <w:rPr>
                <w:rStyle w:val="Firstpagetablebold"/>
                <w:b w:val="0"/>
              </w:rPr>
              <w:t>, in consultation with the Cabinet Member for Finance &amp; Property, the Head of Finance and the Head of Law &amp; Governance,</w:t>
            </w:r>
            <w:r w:rsidR="00293ABB">
              <w:rPr>
                <w:rStyle w:val="Firstpagetablebold"/>
                <w:b w:val="0"/>
              </w:rPr>
              <w:t xml:space="preserve"> to approve the </w:t>
            </w:r>
            <w:r w:rsidR="000623F1">
              <w:rPr>
                <w:rStyle w:val="Firstpagetablebold"/>
                <w:b w:val="0"/>
              </w:rPr>
              <w:t>changes to the lease</w:t>
            </w:r>
            <w:r w:rsidR="002346A7">
              <w:rPr>
                <w:rStyle w:val="Firstpagetablebold"/>
                <w:b w:val="0"/>
              </w:rPr>
              <w:t>.</w:t>
            </w:r>
          </w:p>
        </w:tc>
      </w:tr>
    </w:tbl>
    <w:p w14:paraId="043EED6C" w14:textId="77777777"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14:paraId="59E13A51" w14:textId="7777777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26F064" w14:textId="77777777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14:paraId="63956974" w14:textId="77777777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087175C" w14:textId="77777777"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997E768" w14:textId="77777777" w:rsidR="00ED5860" w:rsidRPr="001356F1" w:rsidRDefault="00807CB8" w:rsidP="004A6D2F">
            <w:r>
              <w:t>Plan</w:t>
            </w:r>
          </w:p>
        </w:tc>
      </w:tr>
      <w:tr w:rsidR="00ED5860" w:rsidRPr="00975B07" w14:paraId="28F740EE" w14:textId="77777777" w:rsidTr="00A46E98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5FB7DD3" w14:textId="77777777" w:rsidR="00ED5860" w:rsidRPr="00975B07" w:rsidRDefault="0030208D" w:rsidP="004A6D2F">
            <w:r w:rsidRPr="00975B07"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C16FD11" w14:textId="77777777" w:rsidR="00ED5860" w:rsidRPr="001356F1" w:rsidRDefault="00807CB8" w:rsidP="004A6D2F">
            <w:r>
              <w:t>Risk register</w:t>
            </w:r>
          </w:p>
        </w:tc>
      </w:tr>
      <w:tr w:rsidR="0030208D" w:rsidRPr="00975B07" w14:paraId="3CFE008F" w14:textId="77777777" w:rsidTr="00A46E98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082B671" w14:textId="77777777" w:rsidR="0030208D" w:rsidRPr="00975B07" w:rsidRDefault="0030208D" w:rsidP="004A6D2F">
            <w:r w:rsidRPr="00975B07">
              <w:t>Appendix 3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19DC792" w14:textId="77777777" w:rsidR="0030208D" w:rsidRPr="001356F1" w:rsidRDefault="00FE1653" w:rsidP="00FE1653">
            <w:r>
              <w:t xml:space="preserve">Exempt Appendix 3  </w:t>
            </w:r>
          </w:p>
        </w:tc>
      </w:tr>
      <w:tr w:rsidR="0030208D" w:rsidRPr="00975B07" w14:paraId="7603E2BF" w14:textId="77777777" w:rsidTr="00A46E9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7684397" w14:textId="77777777" w:rsidR="0030208D" w:rsidRPr="00975B07" w:rsidRDefault="0030208D" w:rsidP="004A6D2F">
            <w:r w:rsidRPr="00975B07">
              <w:t>Appendix 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F5E94B" w14:textId="77777777" w:rsidR="0030208D" w:rsidRPr="001356F1" w:rsidRDefault="00507E58" w:rsidP="004A6D2F">
            <w:r>
              <w:t>Exempt Appendix 4</w:t>
            </w:r>
          </w:p>
        </w:tc>
      </w:tr>
    </w:tbl>
    <w:p w14:paraId="7610CE9B" w14:textId="77777777" w:rsidR="002346A7" w:rsidRDefault="002346A7" w:rsidP="004A6D2F">
      <w:pPr>
        <w:pStyle w:val="Heading1"/>
      </w:pPr>
    </w:p>
    <w:p w14:paraId="7DD2FE73" w14:textId="77777777" w:rsidR="002346A7" w:rsidRDefault="002346A7" w:rsidP="004A6D2F">
      <w:pPr>
        <w:pStyle w:val="Heading1"/>
      </w:pPr>
    </w:p>
    <w:p w14:paraId="73EEA0D5" w14:textId="77777777" w:rsidR="004C39E6" w:rsidRDefault="004C39E6" w:rsidP="004A6D2F">
      <w:pPr>
        <w:pStyle w:val="Heading1"/>
      </w:pPr>
    </w:p>
    <w:p w14:paraId="0E1EA703" w14:textId="77777777" w:rsidR="0040736F" w:rsidRPr="001356F1" w:rsidRDefault="00F66DCA" w:rsidP="004A6D2F">
      <w:pPr>
        <w:pStyle w:val="Heading1"/>
      </w:pPr>
      <w:r w:rsidRPr="001356F1">
        <w:lastRenderedPageBreak/>
        <w:t>Introduction and b</w:t>
      </w:r>
      <w:r w:rsidR="00151888" w:rsidRPr="001356F1">
        <w:t>ackground</w:t>
      </w:r>
      <w:r w:rsidR="00404032" w:rsidRPr="001356F1">
        <w:t xml:space="preserve"> </w:t>
      </w:r>
    </w:p>
    <w:p w14:paraId="48F9C7AD" w14:textId="26A6D5F0" w:rsidR="00592D1D" w:rsidRDefault="00807CB8" w:rsidP="005570B5">
      <w:pPr>
        <w:pStyle w:val="ListParagraph"/>
      </w:pPr>
      <w:r>
        <w:t xml:space="preserve">The Council owns the </w:t>
      </w:r>
      <w:r w:rsidR="00592D1D">
        <w:t>freehold in</w:t>
      </w:r>
      <w:r>
        <w:t xml:space="preserve">terest in the whole of 20-24 Queen </w:t>
      </w:r>
      <w:r w:rsidR="009B0C28">
        <w:t xml:space="preserve">Street. </w:t>
      </w:r>
      <w:r w:rsidR="00592D1D">
        <w:t>The property is let under the terms of a long lease</w:t>
      </w:r>
      <w:r w:rsidR="005D5405">
        <w:t>,</w:t>
      </w:r>
      <w:r w:rsidR="00592D1D">
        <w:t xml:space="preserve"> with </w:t>
      </w:r>
      <w:r w:rsidR="009B0C28">
        <w:t xml:space="preserve">101 </w:t>
      </w:r>
      <w:r w:rsidR="00592D1D">
        <w:t xml:space="preserve">years unexpired </w:t>
      </w:r>
      <w:r w:rsidR="005D5405">
        <w:t xml:space="preserve">on this head lease, </w:t>
      </w:r>
      <w:r>
        <w:t xml:space="preserve">for which a ground rent is </w:t>
      </w:r>
      <w:r w:rsidR="00592D1D">
        <w:t xml:space="preserve">received. </w:t>
      </w:r>
    </w:p>
    <w:p w14:paraId="316E0A6B" w14:textId="77777777" w:rsidR="00E87F7A" w:rsidRDefault="009B0C28" w:rsidP="005570B5">
      <w:pPr>
        <w:pStyle w:val="ListParagraph"/>
      </w:pPr>
      <w:r>
        <w:t>The property comprises retail at ground and basement level with purposes built offices on the 2</w:t>
      </w:r>
      <w:r w:rsidRPr="009B0C28">
        <w:rPr>
          <w:vertAlign w:val="superscript"/>
        </w:rPr>
        <w:t>nd</w:t>
      </w:r>
      <w:r>
        <w:t xml:space="preserve"> floor.  The 1</w:t>
      </w:r>
      <w:r w:rsidRPr="009B0C28">
        <w:rPr>
          <w:vertAlign w:val="superscript"/>
        </w:rPr>
        <w:t>st</w:t>
      </w:r>
      <w:r>
        <w:t xml:space="preserve"> floor was previously retail space and is currently being marketed as office accommodation.   A plan showing the location is in Appendix 1 </w:t>
      </w:r>
    </w:p>
    <w:p w14:paraId="65928B27" w14:textId="7A4984DC" w:rsidR="00807CB8" w:rsidRDefault="005D5405" w:rsidP="005570B5">
      <w:pPr>
        <w:pStyle w:val="ListParagraph"/>
      </w:pPr>
      <w:r>
        <w:t xml:space="preserve">Oxford City </w:t>
      </w:r>
      <w:r w:rsidR="00592D1D">
        <w:t xml:space="preserve">Council has </w:t>
      </w:r>
      <w:r w:rsidR="009B0C28">
        <w:t>lease</w:t>
      </w:r>
      <w:r>
        <w:t>d</w:t>
      </w:r>
      <w:r w:rsidR="009B0C28">
        <w:t xml:space="preserve"> back </w:t>
      </w:r>
      <w:r>
        <w:t>the 2nd</w:t>
      </w:r>
      <w:r w:rsidR="00807CB8">
        <w:t xml:space="preserve"> floor</w:t>
      </w:r>
      <w:r w:rsidR="00592D1D">
        <w:t xml:space="preserve"> offices</w:t>
      </w:r>
      <w:r>
        <w:t>,</w:t>
      </w:r>
      <w:r w:rsidR="00592D1D">
        <w:t xml:space="preserve"> which it used to occupy</w:t>
      </w:r>
      <w:r>
        <w:t>. I</w:t>
      </w:r>
      <w:r w:rsidR="009B0C28">
        <w:t>t holds a further 101 years</w:t>
      </w:r>
      <w:r>
        <w:t>, but</w:t>
      </w:r>
      <w:r w:rsidR="009B0C28">
        <w:t xml:space="preserve"> with landlord breaks from 20</w:t>
      </w:r>
      <w:r w:rsidR="00093624">
        <w:t>41</w:t>
      </w:r>
      <w:r>
        <w:t xml:space="preserve">. The Council </w:t>
      </w:r>
      <w:r w:rsidR="000623F1">
        <w:t xml:space="preserve">currently </w:t>
      </w:r>
      <w:r>
        <w:t>lets this property</w:t>
      </w:r>
      <w:r w:rsidR="000623F1">
        <w:t xml:space="preserve"> to an external party.</w:t>
      </w:r>
      <w:r w:rsidR="00592D1D">
        <w:t xml:space="preserve"> </w:t>
      </w:r>
    </w:p>
    <w:p w14:paraId="41F140AB" w14:textId="4478CCE3" w:rsidR="00807CB8" w:rsidRDefault="00807CB8" w:rsidP="005570B5">
      <w:pPr>
        <w:pStyle w:val="ListParagraph"/>
      </w:pPr>
      <w:r>
        <w:t xml:space="preserve">The </w:t>
      </w:r>
      <w:r w:rsidR="00332CDC">
        <w:t>head</w:t>
      </w:r>
      <w:r>
        <w:t xml:space="preserve"> lease of the building </w:t>
      </w:r>
      <w:r w:rsidR="00507E58">
        <w:t xml:space="preserve">has recently </w:t>
      </w:r>
      <w:r w:rsidR="00592D1D">
        <w:t>been purchased</w:t>
      </w:r>
      <w:r w:rsidR="000623F1">
        <w:t xml:space="preserve"> by a third-party,</w:t>
      </w:r>
      <w:r w:rsidR="00592D1D">
        <w:t xml:space="preserve"> </w:t>
      </w:r>
      <w:r>
        <w:t xml:space="preserve">and </w:t>
      </w:r>
      <w:r w:rsidR="000623F1">
        <w:t xml:space="preserve">following commercial discussions with them, </w:t>
      </w:r>
      <w:r>
        <w:t xml:space="preserve">the Council </w:t>
      </w:r>
      <w:r w:rsidR="00592D1D">
        <w:t xml:space="preserve">is proposing a change to its interest in the offices at second </w:t>
      </w:r>
      <w:r w:rsidR="009B0C28">
        <w:t>floor</w:t>
      </w:r>
      <w:r w:rsidR="00592D1D">
        <w:t>.</w:t>
      </w:r>
      <w:r w:rsidR="00507E58">
        <w:t xml:space="preserve"> </w:t>
      </w:r>
    </w:p>
    <w:p w14:paraId="5F4AB05E" w14:textId="77777777" w:rsidR="00E87F7A" w:rsidRPr="00507E58" w:rsidRDefault="00507E58" w:rsidP="00507E58">
      <w:pPr>
        <w:pStyle w:val="ListParagraph"/>
      </w:pPr>
      <w:r>
        <w:t>Outline terms have been agreed for this</w:t>
      </w:r>
      <w:r w:rsidR="00080E13">
        <w:t xml:space="preserve"> transaction </w:t>
      </w:r>
      <w:r>
        <w:t xml:space="preserve">and approval is sought to work up detailed heads of terms and proceed </w:t>
      </w:r>
      <w:r w:rsidR="00080E13">
        <w:t xml:space="preserve">enter into the transaction described in the not for publication appendix </w:t>
      </w:r>
      <w:r w:rsidR="00A5123C">
        <w:t>3</w:t>
      </w:r>
      <w:r w:rsidR="009B0C28">
        <w:t xml:space="preserve">. </w:t>
      </w:r>
    </w:p>
    <w:p w14:paraId="4F5CF498" w14:textId="77777777" w:rsidR="0040736F" w:rsidRPr="001356F1" w:rsidRDefault="002329CF" w:rsidP="004A6D2F">
      <w:pPr>
        <w:pStyle w:val="Heading1"/>
      </w:pPr>
      <w:r w:rsidRPr="001356F1">
        <w:t>Financial implications</w:t>
      </w:r>
    </w:p>
    <w:p w14:paraId="3C203B05" w14:textId="5A628A92" w:rsidR="00807CB8" w:rsidRDefault="00807CB8" w:rsidP="00CB4EFD">
      <w:pPr>
        <w:pStyle w:val="ListParagraph"/>
      </w:pPr>
      <w:r>
        <w:t xml:space="preserve">The new arrangements provide additional </w:t>
      </w:r>
      <w:r w:rsidR="00F039BF">
        <w:t xml:space="preserve">secure </w:t>
      </w:r>
      <w:r>
        <w:t xml:space="preserve">income to </w:t>
      </w:r>
      <w:r w:rsidR="000623F1">
        <w:t xml:space="preserve">would </w:t>
      </w:r>
      <w:r>
        <w:t>support</w:t>
      </w:r>
      <w:r w:rsidR="00B26527">
        <w:t xml:space="preserve"> the </w:t>
      </w:r>
      <w:r w:rsidR="000623F1">
        <w:t>Council’s M</w:t>
      </w:r>
      <w:r w:rsidR="00B26527">
        <w:t xml:space="preserve">edium </w:t>
      </w:r>
      <w:r w:rsidR="000623F1">
        <w:t>T</w:t>
      </w:r>
      <w:r w:rsidR="00B26527">
        <w:t xml:space="preserve">erm </w:t>
      </w:r>
      <w:r w:rsidR="000623F1">
        <w:t>F</w:t>
      </w:r>
      <w:r w:rsidR="00B26527">
        <w:t xml:space="preserve">inancial </w:t>
      </w:r>
      <w:r w:rsidR="000623F1">
        <w:t>P</w:t>
      </w:r>
      <w:r w:rsidR="00B26527">
        <w:t>lan</w:t>
      </w:r>
      <w:r w:rsidR="00F039BF">
        <w:t xml:space="preserve">. </w:t>
      </w:r>
      <w:r>
        <w:t xml:space="preserve">Further details are in </w:t>
      </w:r>
      <w:r w:rsidR="000623F1">
        <w:t>A</w:t>
      </w:r>
      <w:r>
        <w:t>ppendix 3</w:t>
      </w:r>
      <w:r w:rsidR="000623F1" w:rsidRPr="000623F1">
        <w:t xml:space="preserve"> </w:t>
      </w:r>
      <w:r w:rsidR="000623F1">
        <w:t>- not for publication</w:t>
      </w:r>
      <w:r>
        <w:t xml:space="preserve">.  </w:t>
      </w:r>
    </w:p>
    <w:p w14:paraId="3B84F374" w14:textId="77777777" w:rsidR="0040736F" w:rsidRPr="001356F1" w:rsidRDefault="00DA614B" w:rsidP="00B26527">
      <w:pPr>
        <w:pStyle w:val="Heading1"/>
      </w:pPr>
      <w:r w:rsidRPr="001356F1">
        <w:t>Legal issues</w:t>
      </w:r>
    </w:p>
    <w:p w14:paraId="767C6B4D" w14:textId="77777777" w:rsidR="003214DF" w:rsidRDefault="003214DF" w:rsidP="006829E2">
      <w:pPr>
        <w:pStyle w:val="ListParagraph"/>
      </w:pPr>
      <w:r w:rsidRPr="005C0A2C">
        <w:t xml:space="preserve">Section 123 of the Local Government Act 1972 requires that where the Council disposes of land, it does so for the best consideration that can reasonably be obtained. </w:t>
      </w:r>
      <w:r>
        <w:t xml:space="preserve"> This transaction will </w:t>
      </w:r>
      <w:r w:rsidR="00080E13">
        <w:t xml:space="preserve">be supported by </w:t>
      </w:r>
      <w:r>
        <w:t xml:space="preserve">external advice </w:t>
      </w:r>
      <w:r w:rsidR="009B0C28">
        <w:t>which confirms</w:t>
      </w:r>
      <w:r>
        <w:t xml:space="preserve"> that </w:t>
      </w:r>
      <w:r w:rsidR="00080E13">
        <w:t>the terms meet this obligation.</w:t>
      </w:r>
      <w:r>
        <w:t xml:space="preserve"> </w:t>
      </w:r>
    </w:p>
    <w:p w14:paraId="4BA4FDA6" w14:textId="77777777" w:rsidR="002329CF" w:rsidRPr="001356F1" w:rsidRDefault="002329CF" w:rsidP="003214DF">
      <w:pPr>
        <w:pStyle w:val="Heading1"/>
      </w:pPr>
      <w:r w:rsidRPr="001356F1">
        <w:t>Level of risk</w:t>
      </w:r>
    </w:p>
    <w:p w14:paraId="13A3A22C" w14:textId="116AE86C" w:rsidR="00BC69A4" w:rsidRPr="001356F1" w:rsidRDefault="00080E13" w:rsidP="005570B5">
      <w:pPr>
        <w:pStyle w:val="ListParagraph"/>
      </w:pPr>
      <w:r>
        <w:t xml:space="preserve"> A </w:t>
      </w:r>
      <w:r w:rsidR="00B26527">
        <w:t xml:space="preserve">Risk assessment is attached at </w:t>
      </w:r>
      <w:r w:rsidR="000623F1">
        <w:t>A</w:t>
      </w:r>
      <w:r w:rsidR="00B26527">
        <w:t>ppendix 2</w:t>
      </w:r>
    </w:p>
    <w:p w14:paraId="079135CC" w14:textId="77777777" w:rsidR="002329CF" w:rsidRPr="001356F1" w:rsidRDefault="002329CF" w:rsidP="0050321C">
      <w:pPr>
        <w:pStyle w:val="Heading1"/>
      </w:pPr>
      <w:r w:rsidRPr="001356F1">
        <w:t xml:space="preserve">Equalities impact </w:t>
      </w:r>
    </w:p>
    <w:p w14:paraId="1885731C" w14:textId="4CE6724C" w:rsidR="00E206D6" w:rsidRPr="001356F1" w:rsidRDefault="009B0C28" w:rsidP="002346A7">
      <w:pPr>
        <w:pStyle w:val="ListParagraph"/>
      </w:pPr>
      <w:r>
        <w:t xml:space="preserve">This transaction will generate a return to the General Fund, enabling the Council to provide discretionary services </w:t>
      </w:r>
      <w:r>
        <w:rPr>
          <w:color w:val="auto"/>
        </w:rPr>
        <w:t>which delivers</w:t>
      </w:r>
      <w:r w:rsidRPr="00924A5C">
        <w:rPr>
          <w:color w:val="auto"/>
        </w:rPr>
        <w:t xml:space="preserve"> benefit</w:t>
      </w:r>
      <w:r>
        <w:rPr>
          <w:color w:val="auto"/>
        </w:rPr>
        <w:t xml:space="preserve"> to</w:t>
      </w:r>
      <w:r w:rsidRPr="00924A5C">
        <w:rPr>
          <w:color w:val="auto"/>
        </w:rPr>
        <w:t xml:space="preserve"> the most vulnerable.</w:t>
      </w:r>
    </w:p>
    <w:p w14:paraId="529DC479" w14:textId="77777777"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4FC0EB52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98744DB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93271" w14:textId="77777777" w:rsidR="00E87F7A" w:rsidRPr="001356F1" w:rsidRDefault="003214DF" w:rsidP="00A46E98">
            <w:r>
              <w:t>Julia Castle</w:t>
            </w:r>
          </w:p>
        </w:tc>
      </w:tr>
      <w:tr w:rsidR="00DF093E" w:rsidRPr="001356F1" w14:paraId="37847593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7109390" w14:textId="77777777"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1F9CEF0" w14:textId="77777777" w:rsidR="00E87F7A" w:rsidRPr="001356F1" w:rsidRDefault="00E87F7A" w:rsidP="00A46E98"/>
        </w:tc>
      </w:tr>
      <w:tr w:rsidR="00DF093E" w:rsidRPr="001356F1" w14:paraId="0C4830FD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F9F5E91" w14:textId="77777777"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FFBDC88" w14:textId="77777777" w:rsidR="00E87F7A" w:rsidRPr="001356F1" w:rsidRDefault="00080E13" w:rsidP="00A46E98">
            <w:r>
              <w:t xml:space="preserve">Corporate Property </w:t>
            </w:r>
          </w:p>
        </w:tc>
      </w:tr>
      <w:tr w:rsidR="00DF093E" w:rsidRPr="001356F1" w14:paraId="6BECF230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88C1CBF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237A620" w14:textId="77777777" w:rsidR="00E87F7A" w:rsidRPr="001356F1" w:rsidRDefault="003214DF" w:rsidP="00A46E98">
            <w:r>
              <w:t>01865 212223</w:t>
            </w:r>
            <w:r w:rsidR="00E87F7A" w:rsidRPr="001356F1">
              <w:t xml:space="preserve"> </w:t>
            </w:r>
          </w:p>
        </w:tc>
      </w:tr>
      <w:tr w:rsidR="005570B5" w:rsidRPr="001356F1" w14:paraId="1709816D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C141019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BA883E" w14:textId="77777777" w:rsidR="00E87F7A" w:rsidRPr="001356F1" w:rsidRDefault="00CE1461" w:rsidP="00A46E98">
            <w:pPr>
              <w:rPr>
                <w:rStyle w:val="Hyperlink"/>
                <w:color w:val="000000"/>
              </w:rPr>
            </w:pPr>
            <w:hyperlink r:id="rId11" w:history="1">
              <w:r w:rsidR="002B57E9" w:rsidRPr="009B4E71">
                <w:rPr>
                  <w:rStyle w:val="Hyperlink"/>
                </w:rPr>
                <w:t>jcastle@oxford.gov.uk</w:t>
              </w:r>
            </w:hyperlink>
          </w:p>
        </w:tc>
      </w:tr>
    </w:tbl>
    <w:p w14:paraId="62B6F056" w14:textId="77777777"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14:paraId="6A26E3CF" w14:textId="77777777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F2F06DC" w14:textId="77777777"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14:paraId="3D25DC97" w14:textId="77777777" w:rsidR="00CE4C87" w:rsidRDefault="00CE4C87" w:rsidP="004C39E6"/>
    <w:sectPr w:rsidR="00CE4C87" w:rsidSect="00BC200B">
      <w:footerReference w:type="even" r:id="rId12"/>
      <w:headerReference w:type="first" r:id="rId13"/>
      <w:footerReference w:type="first" r:id="rId14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63E84" w14:textId="77777777" w:rsidR="001B0D45" w:rsidRDefault="001B0D45" w:rsidP="004A6D2F">
      <w:r>
        <w:separator/>
      </w:r>
    </w:p>
  </w:endnote>
  <w:endnote w:type="continuationSeparator" w:id="0">
    <w:p w14:paraId="266D1472" w14:textId="77777777" w:rsidR="001B0D45" w:rsidRDefault="001B0D45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311FB" w14:textId="77777777" w:rsidR="00364FAD" w:rsidRDefault="00364FAD" w:rsidP="004A6D2F">
    <w:pPr>
      <w:pStyle w:val="Footer"/>
    </w:pPr>
    <w:r>
      <w:t>Do not use a footer or page numbers.</w:t>
    </w:r>
  </w:p>
  <w:p w14:paraId="0755C9A4" w14:textId="77777777" w:rsidR="00364FAD" w:rsidRDefault="00364FAD" w:rsidP="004A6D2F">
    <w:pPr>
      <w:pStyle w:val="Footer"/>
    </w:pPr>
  </w:p>
  <w:p w14:paraId="01254AEF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A5C8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1A098" w14:textId="77777777" w:rsidR="001B0D45" w:rsidRDefault="001B0D45" w:rsidP="004A6D2F">
      <w:r>
        <w:separator/>
      </w:r>
    </w:p>
  </w:footnote>
  <w:footnote w:type="continuationSeparator" w:id="0">
    <w:p w14:paraId="50E46926" w14:textId="77777777" w:rsidR="001B0D45" w:rsidRDefault="001B0D45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56582" w14:textId="77777777" w:rsidR="00D5547E" w:rsidRDefault="001638B5" w:rsidP="00D5547E">
    <w:pPr>
      <w:pStyle w:val="Header"/>
      <w:jc w:val="right"/>
    </w:pPr>
    <w:r>
      <w:rPr>
        <w:noProof/>
      </w:rPr>
      <w:drawing>
        <wp:inline distT="0" distB="0" distL="0" distR="0" wp14:anchorId="0EA3E61A" wp14:editId="40BF3BE7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C05EF"/>
    <w:multiLevelType w:val="multilevel"/>
    <w:tmpl w:val="43D6D2FA"/>
    <w:numStyleLink w:val="StyleBulletedSymbolsymbolLeft063cmHanging063cm"/>
  </w:abstractNum>
  <w:abstractNum w:abstractNumId="13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263A6A"/>
    <w:multiLevelType w:val="multilevel"/>
    <w:tmpl w:val="43D6D2FA"/>
    <w:numStyleLink w:val="StyleBulletedSymbolsymbolLeft063cmHanging063cm"/>
  </w:abstractNum>
  <w:abstractNum w:abstractNumId="18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BA5FD8"/>
    <w:multiLevelType w:val="multilevel"/>
    <w:tmpl w:val="43D6D2FA"/>
    <w:numStyleLink w:val="StyleBulletedSymbolsymbolLeft063cmHanging063cm"/>
  </w:abstractNum>
  <w:abstractNum w:abstractNumId="27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22831"/>
    <w:multiLevelType w:val="multilevel"/>
    <w:tmpl w:val="43D6D2FA"/>
    <w:numStyleLink w:val="StyleBulletedSymbolsymbolLeft063cmHanging063cm"/>
  </w:abstractNum>
  <w:abstractNum w:abstractNumId="29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8365C6"/>
    <w:multiLevelType w:val="multilevel"/>
    <w:tmpl w:val="E67CE66C"/>
    <w:numStyleLink w:val="StyleNumberedLeft0cmHanging075cm"/>
  </w:abstractNum>
  <w:num w:numId="1">
    <w:abstractNumId w:val="25"/>
  </w:num>
  <w:num w:numId="2">
    <w:abstractNumId w:val="30"/>
  </w:num>
  <w:num w:numId="3">
    <w:abstractNumId w:val="22"/>
  </w:num>
  <w:num w:numId="4">
    <w:abstractNumId w:val="18"/>
  </w:num>
  <w:num w:numId="5">
    <w:abstractNumId w:val="27"/>
  </w:num>
  <w:num w:numId="6">
    <w:abstractNumId w:val="31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2"/>
  </w:num>
  <w:num w:numId="15">
    <w:abstractNumId w:val="16"/>
  </w:num>
  <w:num w:numId="16">
    <w:abstractNumId w:val="11"/>
  </w:num>
  <w:num w:numId="17">
    <w:abstractNumId w:val="26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14"/>
  </w:num>
  <w:num w:numId="23">
    <w:abstractNumId w:val="2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2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i w:val="0"/>
          <w:color w:val="000000"/>
          <w:sz w:val="24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F6"/>
    <w:rsid w:val="000117D4"/>
    <w:rsid w:val="000314D7"/>
    <w:rsid w:val="00045F8B"/>
    <w:rsid w:val="00046D2B"/>
    <w:rsid w:val="00056263"/>
    <w:rsid w:val="000623F1"/>
    <w:rsid w:val="00064D8A"/>
    <w:rsid w:val="00064F82"/>
    <w:rsid w:val="00066510"/>
    <w:rsid w:val="00077523"/>
    <w:rsid w:val="00080E13"/>
    <w:rsid w:val="00093624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638B5"/>
    <w:rsid w:val="00170A2D"/>
    <w:rsid w:val="001752AD"/>
    <w:rsid w:val="001808BC"/>
    <w:rsid w:val="00182B81"/>
    <w:rsid w:val="0018619D"/>
    <w:rsid w:val="00192A2D"/>
    <w:rsid w:val="001A011E"/>
    <w:rsid w:val="001A066A"/>
    <w:rsid w:val="001A13E6"/>
    <w:rsid w:val="001A5731"/>
    <w:rsid w:val="001B0D45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346A7"/>
    <w:rsid w:val="00247C29"/>
    <w:rsid w:val="00260467"/>
    <w:rsid w:val="00263EA3"/>
    <w:rsid w:val="002828CF"/>
    <w:rsid w:val="00284F85"/>
    <w:rsid w:val="00290915"/>
    <w:rsid w:val="00293ABB"/>
    <w:rsid w:val="002A22E2"/>
    <w:rsid w:val="002B57E9"/>
    <w:rsid w:val="002C64F7"/>
    <w:rsid w:val="002E78D1"/>
    <w:rsid w:val="002F41F2"/>
    <w:rsid w:val="00301BF3"/>
    <w:rsid w:val="0030208D"/>
    <w:rsid w:val="003214DF"/>
    <w:rsid w:val="00323418"/>
    <w:rsid w:val="00332CDC"/>
    <w:rsid w:val="003357BF"/>
    <w:rsid w:val="00364FAD"/>
    <w:rsid w:val="0036738F"/>
    <w:rsid w:val="0036759C"/>
    <w:rsid w:val="00367AE5"/>
    <w:rsid w:val="00367D71"/>
    <w:rsid w:val="0038150A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A2AC7"/>
    <w:rsid w:val="004A6D2F"/>
    <w:rsid w:val="004C2887"/>
    <w:rsid w:val="004C39E6"/>
    <w:rsid w:val="004D2626"/>
    <w:rsid w:val="004D6E26"/>
    <w:rsid w:val="004D77D3"/>
    <w:rsid w:val="004E2959"/>
    <w:rsid w:val="004F20EF"/>
    <w:rsid w:val="0050321C"/>
    <w:rsid w:val="005060D8"/>
    <w:rsid w:val="00507E58"/>
    <w:rsid w:val="0054712D"/>
    <w:rsid w:val="00547EF6"/>
    <w:rsid w:val="005570B5"/>
    <w:rsid w:val="00567E18"/>
    <w:rsid w:val="00575F5F"/>
    <w:rsid w:val="00581805"/>
    <w:rsid w:val="00585F76"/>
    <w:rsid w:val="00592D1D"/>
    <w:rsid w:val="005A34E4"/>
    <w:rsid w:val="005B17F2"/>
    <w:rsid w:val="005B7FB0"/>
    <w:rsid w:val="005C35A5"/>
    <w:rsid w:val="005C577C"/>
    <w:rsid w:val="005D0621"/>
    <w:rsid w:val="005D1E27"/>
    <w:rsid w:val="005D2A3E"/>
    <w:rsid w:val="005D3EF0"/>
    <w:rsid w:val="005D5405"/>
    <w:rsid w:val="005D5566"/>
    <w:rsid w:val="005E022E"/>
    <w:rsid w:val="005E5215"/>
    <w:rsid w:val="005F7F7E"/>
    <w:rsid w:val="006041F6"/>
    <w:rsid w:val="00614693"/>
    <w:rsid w:val="00623C2F"/>
    <w:rsid w:val="00633578"/>
    <w:rsid w:val="00637068"/>
    <w:rsid w:val="00650811"/>
    <w:rsid w:val="00661D3E"/>
    <w:rsid w:val="00672CD0"/>
    <w:rsid w:val="00692627"/>
    <w:rsid w:val="006969E7"/>
    <w:rsid w:val="006A3643"/>
    <w:rsid w:val="006C21F6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7B93"/>
    <w:rsid w:val="00745BF0"/>
    <w:rsid w:val="007615FE"/>
    <w:rsid w:val="0076655C"/>
    <w:rsid w:val="007742DC"/>
    <w:rsid w:val="00791437"/>
    <w:rsid w:val="007B0C2C"/>
    <w:rsid w:val="007B278E"/>
    <w:rsid w:val="007C5C23"/>
    <w:rsid w:val="007E2A26"/>
    <w:rsid w:val="007F2348"/>
    <w:rsid w:val="00803F07"/>
    <w:rsid w:val="0080749A"/>
    <w:rsid w:val="00807CB8"/>
    <w:rsid w:val="00821FB8"/>
    <w:rsid w:val="00822ACD"/>
    <w:rsid w:val="0083326E"/>
    <w:rsid w:val="00855C66"/>
    <w:rsid w:val="00871EE4"/>
    <w:rsid w:val="008B293F"/>
    <w:rsid w:val="008B7371"/>
    <w:rsid w:val="008D3DDB"/>
    <w:rsid w:val="008F573F"/>
    <w:rsid w:val="009034EC"/>
    <w:rsid w:val="0093067A"/>
    <w:rsid w:val="00941C60"/>
    <w:rsid w:val="00941FD1"/>
    <w:rsid w:val="009515C4"/>
    <w:rsid w:val="00966D42"/>
    <w:rsid w:val="00971689"/>
    <w:rsid w:val="00973E90"/>
    <w:rsid w:val="00975B07"/>
    <w:rsid w:val="00980B4A"/>
    <w:rsid w:val="009B0C28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6E98"/>
    <w:rsid w:val="00A5123C"/>
    <w:rsid w:val="00A6352B"/>
    <w:rsid w:val="00A701B5"/>
    <w:rsid w:val="00A714BB"/>
    <w:rsid w:val="00A77147"/>
    <w:rsid w:val="00A92D8F"/>
    <w:rsid w:val="00AB2988"/>
    <w:rsid w:val="00AB7999"/>
    <w:rsid w:val="00AD3292"/>
    <w:rsid w:val="00AE7AF0"/>
    <w:rsid w:val="00B26527"/>
    <w:rsid w:val="00B446EF"/>
    <w:rsid w:val="00B500CA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B6B99"/>
    <w:rsid w:val="00CE1461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860E2"/>
    <w:rsid w:val="00D869A1"/>
    <w:rsid w:val="00DA413F"/>
    <w:rsid w:val="00DA4584"/>
    <w:rsid w:val="00DA614B"/>
    <w:rsid w:val="00DB7AD7"/>
    <w:rsid w:val="00DC3060"/>
    <w:rsid w:val="00DE0FB2"/>
    <w:rsid w:val="00DF093E"/>
    <w:rsid w:val="00E01F42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4B3E"/>
    <w:rsid w:val="00E96BD7"/>
    <w:rsid w:val="00EA0DB1"/>
    <w:rsid w:val="00EA0EE9"/>
    <w:rsid w:val="00ED52CA"/>
    <w:rsid w:val="00ED5860"/>
    <w:rsid w:val="00EE35C9"/>
    <w:rsid w:val="00EF1538"/>
    <w:rsid w:val="00F039BF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1653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7798B1"/>
  <w15:docId w15:val="{C58DA4E9-09C2-4B2D-A2EE-C2DCC5BD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castle@oxford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3E2B40EE4B99233DA35941ABA9" ma:contentTypeVersion="2" ma:contentTypeDescription="Create a new document." ma:contentTypeScope="" ma:versionID="895af6ef96fcc1cbabbdf95133144ad3">
  <xsd:schema xmlns:xsd="http://www.w3.org/2001/XMLSchema" xmlns:xs="http://www.w3.org/2001/XMLSchema" xmlns:p="http://schemas.microsoft.com/office/2006/metadata/properties" xmlns:ns2="fdb8f1d2-729e-4e17-b922-d1876d49c6d9" targetNamespace="http://schemas.microsoft.com/office/2006/metadata/properties" ma:root="true" ma:fieldsID="0fdd767a2e81157f99857a0e1af04e18" ns2:_="">
    <xsd:import namespace="fdb8f1d2-729e-4e17-b922-d1876d49c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1d2-729e-4e17-b922-d1876d49c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DCC2-8C65-4825-B5B5-63FB39CD166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b8f1d2-729e-4e17-b922-d1876d49c6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80F00B-2467-473D-B5F5-A06E841BB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9CFA0-F214-4A7B-82AD-109115D3F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f1d2-729e-4e17-b922-d1876d49c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EC4572-6C74-4E7B-88D4-CB413FA9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B5E7BEC2</Template>
  <TotalTime>6</TotalTime>
  <Pages>3</Pages>
  <Words>495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jcastle</dc:creator>
  <cp:lastModifiedBy>MITCHELL John</cp:lastModifiedBy>
  <cp:revision>7</cp:revision>
  <cp:lastPrinted>2015-07-03T12:50:00Z</cp:lastPrinted>
  <dcterms:created xsi:type="dcterms:W3CDTF">2020-12-06T16:27:00Z</dcterms:created>
  <dcterms:modified xsi:type="dcterms:W3CDTF">2021-01-08T13:25:00Z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0x01010045D7BD3E2B40EE4B99233DA35941ABA9</vt:lpwstr>
  </property>
</Properties>
</file>